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BD6F5" w14:textId="77777777" w:rsidR="00F6751B" w:rsidRPr="00F6751B" w:rsidRDefault="00F6751B" w:rsidP="00F6751B">
      <w:r w:rsidRPr="00F6751B">
        <w:rPr>
          <w:rFonts w:hint="eastAsia"/>
        </w:rPr>
        <w:t>OSCE添加恶意行为监控设置黑/白名单</w:t>
      </w:r>
    </w:p>
    <w:p w14:paraId="6A626013" w14:textId="77777777" w:rsidR="00F6751B" w:rsidRPr="00F6751B" w:rsidRDefault="00F6751B" w:rsidP="00F6751B">
      <w:hyperlink r:id="rId4" w:tgtFrame="_blank" w:history="1">
        <w:r w:rsidRPr="00F6751B">
          <w:rPr>
            <w:rStyle w:val="a3"/>
          </w:rPr>
          <w:t>https://solution.asiainfo-sec.com/apex/Solution?Id=ka00I0000003IGIQA2</w:t>
        </w:r>
      </w:hyperlink>
    </w:p>
    <w:p w14:paraId="5B0CA865" w14:textId="77777777" w:rsidR="00F6751B" w:rsidRPr="00F6751B" w:rsidRDefault="00F6751B" w:rsidP="00F6751B">
      <w:r w:rsidRPr="00F6751B">
        <w:rPr>
          <w:rFonts w:hint="eastAsia"/>
        </w:rPr>
        <w:t> </w:t>
      </w:r>
    </w:p>
    <w:p w14:paraId="0FA50F53" w14:textId="77777777" w:rsidR="00F6751B" w:rsidRPr="00F6751B" w:rsidRDefault="00F6751B" w:rsidP="00F6751B">
      <w:r w:rsidRPr="00F6751B">
        <w:rPr>
          <w:rFonts w:hint="eastAsia"/>
        </w:rPr>
        <w:t>安装officescan客户端后，应用程序出现卡顿该如何处理</w:t>
      </w:r>
    </w:p>
    <w:p w14:paraId="4A499474" w14:textId="77777777" w:rsidR="00F6751B" w:rsidRPr="00F6751B" w:rsidRDefault="00F6751B" w:rsidP="00F6751B">
      <w:hyperlink r:id="rId5" w:tgtFrame="_blank" w:history="1">
        <w:r w:rsidRPr="00F6751B">
          <w:rPr>
            <w:rStyle w:val="a3"/>
            <w:rFonts w:hint="eastAsia"/>
          </w:rPr>
          <w:t>https://solution.asiainfo-sec.com/apex/Solution?Id=ka00I0000003HacQAE</w:t>
        </w:r>
      </w:hyperlink>
    </w:p>
    <w:p w14:paraId="03D113EA" w14:textId="77777777" w:rsidR="00F6751B" w:rsidRPr="00F6751B" w:rsidRDefault="00F6751B" w:rsidP="00F6751B">
      <w:r w:rsidRPr="00F6751B">
        <w:rPr>
          <w:rFonts w:hint="eastAsia"/>
        </w:rPr>
        <w:t> </w:t>
      </w:r>
    </w:p>
    <w:p w14:paraId="06F5AF75" w14:textId="77777777" w:rsidR="00F6751B" w:rsidRPr="00F6751B" w:rsidRDefault="00F6751B" w:rsidP="00F6751B">
      <w:r w:rsidRPr="00F6751B">
        <w:rPr>
          <w:rFonts w:hint="eastAsia"/>
        </w:rPr>
        <w:t>OSCE服务器修改本地管理账户后，登陆控制台摘要页面显示由于意外错误而无法显示数据。请稍后重试</w:t>
      </w:r>
    </w:p>
    <w:p w14:paraId="1A58DEDE" w14:textId="77777777" w:rsidR="00F6751B" w:rsidRPr="00F6751B" w:rsidRDefault="00F6751B" w:rsidP="00F6751B">
      <w:hyperlink r:id="rId6" w:tgtFrame="_blank" w:history="1">
        <w:r w:rsidRPr="00F6751B">
          <w:rPr>
            <w:rStyle w:val="a3"/>
            <w:rFonts w:hint="eastAsia"/>
          </w:rPr>
          <w:t>https://solution.asiainfo-sec.com/apex/Solution?Id=ka00I0000003HWuQAM</w:t>
        </w:r>
      </w:hyperlink>
    </w:p>
    <w:p w14:paraId="5E6AA970" w14:textId="77777777" w:rsidR="00F6751B" w:rsidRPr="00F6751B" w:rsidRDefault="00F6751B" w:rsidP="00F6751B">
      <w:r w:rsidRPr="00F6751B">
        <w:rPr>
          <w:rFonts w:hint="eastAsia"/>
        </w:rPr>
        <w:t> </w:t>
      </w:r>
    </w:p>
    <w:p w14:paraId="3CF30FC5" w14:textId="77777777" w:rsidR="00F6751B" w:rsidRPr="00F6751B" w:rsidRDefault="00F6751B" w:rsidP="00F6751B">
      <w:r w:rsidRPr="00F6751B">
        <w:rPr>
          <w:rFonts w:hint="eastAsia"/>
        </w:rPr>
        <w:t>Deep Security (DS) 使用工具进行隔离文件恢复</w:t>
      </w:r>
    </w:p>
    <w:p w14:paraId="53B0C97D" w14:textId="77777777" w:rsidR="00F6751B" w:rsidRPr="00F6751B" w:rsidRDefault="00F6751B" w:rsidP="00F6751B">
      <w:hyperlink r:id="rId7" w:tgtFrame="_blank" w:history="1">
        <w:r w:rsidRPr="00F6751B">
          <w:rPr>
            <w:rStyle w:val="a3"/>
          </w:rPr>
          <w:t>https://solution.asiainfo-sec.com/apex/Solution?Id=ka00I0000003HsAQAU</w:t>
        </w:r>
      </w:hyperlink>
    </w:p>
    <w:p w14:paraId="402EA0D8" w14:textId="77777777" w:rsidR="00F6751B" w:rsidRPr="00F6751B" w:rsidRDefault="00F6751B" w:rsidP="00F6751B">
      <w:r w:rsidRPr="00F6751B">
        <w:rPr>
          <w:rFonts w:hint="eastAsia"/>
        </w:rPr>
        <w:t>            </w:t>
      </w:r>
    </w:p>
    <w:p w14:paraId="57DD4F8A" w14:textId="77777777" w:rsidR="00F6751B" w:rsidRPr="00F6751B" w:rsidRDefault="00F6751B" w:rsidP="00F6751B">
      <w:r w:rsidRPr="00F6751B">
        <w:rPr>
          <w:rFonts w:hint="eastAsia"/>
        </w:rPr>
        <w:t>Deep Security 10.0 MH Linux Kernal支持列表</w:t>
      </w:r>
    </w:p>
    <w:p w14:paraId="60414F80" w14:textId="77777777" w:rsidR="00F6751B" w:rsidRPr="00F6751B" w:rsidRDefault="00F6751B" w:rsidP="00F6751B">
      <w:hyperlink r:id="rId8" w:tgtFrame="_blank" w:history="1">
        <w:r w:rsidRPr="00F6751B">
          <w:rPr>
            <w:rStyle w:val="a3"/>
          </w:rPr>
          <w:t>https://solution.asiainfo-sec.com/apex/Solution?Id=ka00I0000003ICpQAM</w:t>
        </w:r>
      </w:hyperlink>
    </w:p>
    <w:p w14:paraId="4493D0B2" w14:textId="77777777" w:rsidR="00F6751B" w:rsidRPr="00F6751B" w:rsidRDefault="00F6751B" w:rsidP="00F6751B">
      <w:r w:rsidRPr="00F6751B">
        <w:rPr>
          <w:rFonts w:hint="eastAsia"/>
        </w:rPr>
        <w:t> </w:t>
      </w:r>
    </w:p>
    <w:p w14:paraId="75BA056B" w14:textId="77777777" w:rsidR="00F6751B" w:rsidRPr="00F6751B" w:rsidRDefault="00F6751B" w:rsidP="00F6751B">
      <w:r w:rsidRPr="00F6751B">
        <w:rPr>
          <w:rFonts w:hint="eastAsia"/>
        </w:rPr>
        <w:t>DSA病毒码更新失败</w:t>
      </w:r>
    </w:p>
    <w:p w14:paraId="7C6EC205" w14:textId="77777777" w:rsidR="00F6751B" w:rsidRPr="00F6751B" w:rsidRDefault="00F6751B" w:rsidP="00F6751B">
      <w:hyperlink r:id="rId9" w:tgtFrame="_blank" w:history="1">
        <w:r w:rsidRPr="00F6751B">
          <w:rPr>
            <w:rStyle w:val="a3"/>
            <w:rFonts w:hint="eastAsia"/>
          </w:rPr>
          <w:t>https://solution.asiainfo-sec.com/apex/Solution?Id=ka00I0000003HaIQAU</w:t>
        </w:r>
      </w:hyperlink>
    </w:p>
    <w:p w14:paraId="4016263D" w14:textId="77777777" w:rsidR="00F6751B" w:rsidRPr="00F6751B" w:rsidRDefault="00F6751B" w:rsidP="00F6751B">
      <w:r w:rsidRPr="00F6751B">
        <w:rPr>
          <w:rFonts w:hint="eastAsia"/>
        </w:rPr>
        <w:t> </w:t>
      </w:r>
    </w:p>
    <w:p w14:paraId="2CC5C5B5" w14:textId="77777777" w:rsidR="00F6751B" w:rsidRPr="00F6751B" w:rsidRDefault="00F6751B" w:rsidP="00F6751B">
      <w:r w:rsidRPr="00F6751B">
        <w:rPr>
          <w:rFonts w:hint="eastAsia"/>
        </w:rPr>
        <w:t>更改防毒墙控制管理中心(TMCM)的IP和端口</w:t>
      </w:r>
    </w:p>
    <w:p w14:paraId="3A3E7889" w14:textId="77777777" w:rsidR="00F6751B" w:rsidRPr="00F6751B" w:rsidRDefault="00F6751B" w:rsidP="00F6751B">
      <w:hyperlink r:id="rId10" w:tgtFrame="_blank" w:history="1">
        <w:r w:rsidRPr="00F6751B">
          <w:rPr>
            <w:rStyle w:val="a3"/>
          </w:rPr>
          <w:t>https://solution.asiainfo-sec.com/apex/Solution?Id=ka00I0000003ICVQA2</w:t>
        </w:r>
      </w:hyperlink>
    </w:p>
    <w:p w14:paraId="09A2FA10" w14:textId="77777777" w:rsidR="00F6751B" w:rsidRPr="00F6751B" w:rsidRDefault="00F6751B" w:rsidP="00F6751B">
      <w:r w:rsidRPr="00F6751B">
        <w:rPr>
          <w:rFonts w:hint="eastAsia"/>
        </w:rPr>
        <w:t> </w:t>
      </w:r>
    </w:p>
    <w:p w14:paraId="4C5FE691" w14:textId="77777777" w:rsidR="00F6751B" w:rsidRPr="00F6751B" w:rsidRDefault="00F6751B" w:rsidP="00F6751B">
      <w:r w:rsidRPr="00F6751B">
        <w:rPr>
          <w:rFonts w:hint="eastAsia"/>
        </w:rPr>
        <w:t>TDA5.1日志保留时间问题</w:t>
      </w:r>
    </w:p>
    <w:p w14:paraId="161D2FB4" w14:textId="77777777" w:rsidR="00F6751B" w:rsidRPr="00F6751B" w:rsidRDefault="00F6751B" w:rsidP="00F6751B">
      <w:hyperlink r:id="rId11" w:tgtFrame="_blank" w:history="1">
        <w:r w:rsidRPr="00F6751B">
          <w:rPr>
            <w:rStyle w:val="a3"/>
          </w:rPr>
          <w:t>https://solution.asiainfo-sec.com/apex/Solution?Id=ka00I0000003I2yQAE</w:t>
        </w:r>
      </w:hyperlink>
    </w:p>
    <w:p w14:paraId="007C16CA" w14:textId="77777777" w:rsidR="00B34040" w:rsidRDefault="00B34040">
      <w:bookmarkStart w:id="0" w:name="_GoBack"/>
      <w:bookmarkEnd w:id="0"/>
    </w:p>
    <w:sectPr w:rsidR="00B34040" w:rsidSect="00F6751B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19"/>
    <w:rsid w:val="00824019"/>
    <w:rsid w:val="00B34040"/>
    <w:rsid w:val="00F6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E8788-F60A-4BC0-B79E-A8D10498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5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7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0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ution.asiainfo-sec.com/apex/Solution?Id=ka00I0000003ICpQA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olution.asiainfo-sec.com/apex/Solution?Id=ka00I0000003HsAQA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lution.asiainfo-sec.com/apex/Solution?Id=ka00I0000003HWuQAM" TargetMode="External"/><Relationship Id="rId11" Type="http://schemas.openxmlformats.org/officeDocument/2006/relationships/hyperlink" Target="https://solution.asiainfo-sec.com/apex/Solution?Id=ka00I0000003I2yQAE" TargetMode="External"/><Relationship Id="rId5" Type="http://schemas.openxmlformats.org/officeDocument/2006/relationships/hyperlink" Target="https://solution.asiainfo-sec.com/apex/Solution?Id=ka00I0000003HacQAE" TargetMode="External"/><Relationship Id="rId10" Type="http://schemas.openxmlformats.org/officeDocument/2006/relationships/hyperlink" Target="https://solution.asiainfo-sec.com/apex/Solution?Id=ka00I0000003ICVQA2" TargetMode="External"/><Relationship Id="rId4" Type="http://schemas.openxmlformats.org/officeDocument/2006/relationships/hyperlink" Target="https://solution.asiainfo-sec.com/apex/Solution?Id=ka00I0000003IGIQA2" TargetMode="External"/><Relationship Id="rId9" Type="http://schemas.openxmlformats.org/officeDocument/2006/relationships/hyperlink" Target="https://solution.asiainfo-sec.com/apex/Solution?Id=ka00I0000003HaIQAU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廷阳</dc:creator>
  <cp:keywords/>
  <dc:description/>
  <cp:lastModifiedBy>张 廷阳</cp:lastModifiedBy>
  <cp:revision>2</cp:revision>
  <dcterms:created xsi:type="dcterms:W3CDTF">2019-06-26T05:21:00Z</dcterms:created>
  <dcterms:modified xsi:type="dcterms:W3CDTF">2019-06-26T05:21:00Z</dcterms:modified>
</cp:coreProperties>
</file>